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CE" w:rsidRDefault="008712E0" w:rsidP="001665EF">
      <w:pPr>
        <w:pStyle w:val="Style2"/>
        <w:widowControl/>
        <w:spacing w:before="53"/>
        <w:ind w:left="6237"/>
        <w:jc w:val="both"/>
        <w:rPr>
          <w:rStyle w:val="FontStyle12"/>
        </w:rPr>
      </w:pPr>
      <w:r>
        <w:rPr>
          <w:rStyle w:val="FontStyle12"/>
        </w:rPr>
        <w:t>Приложение к приказу</w:t>
      </w:r>
    </w:p>
    <w:p w:rsidR="00B069CE" w:rsidRDefault="00AB15C7" w:rsidP="001665EF">
      <w:pPr>
        <w:pStyle w:val="Style3"/>
        <w:widowControl/>
        <w:ind w:left="6237"/>
        <w:rPr>
          <w:sz w:val="20"/>
          <w:szCs w:val="20"/>
        </w:rPr>
      </w:pPr>
      <w:r>
        <w:rPr>
          <w:sz w:val="20"/>
          <w:szCs w:val="20"/>
          <w:u w:val="single"/>
        </w:rPr>
        <w:t>ГБДОУ детский сад № 9</w:t>
      </w:r>
      <w:r w:rsidR="00903883">
        <w:rPr>
          <w:sz w:val="20"/>
          <w:szCs w:val="20"/>
          <w:u w:val="single"/>
        </w:rPr>
        <w:t xml:space="preserve"> Московского района Санкт-Петербурга </w:t>
      </w:r>
      <w:r w:rsidR="00903883">
        <w:rPr>
          <w:sz w:val="20"/>
          <w:szCs w:val="20"/>
        </w:rPr>
        <w:t>__________</w:t>
      </w:r>
    </w:p>
    <w:p w:rsidR="001665EF" w:rsidRDefault="008712E0" w:rsidP="001665EF">
      <w:pPr>
        <w:pStyle w:val="Style3"/>
        <w:widowControl/>
        <w:tabs>
          <w:tab w:val="left" w:pos="7829"/>
          <w:tab w:val="left" w:leader="underscore" w:pos="9403"/>
        </w:tabs>
        <w:spacing w:before="5"/>
        <w:ind w:left="6237"/>
        <w:rPr>
          <w:rStyle w:val="FontStyle11"/>
        </w:rPr>
      </w:pPr>
      <w:r>
        <w:rPr>
          <w:rStyle w:val="FontStyle11"/>
        </w:rPr>
        <w:t>(название государственного учреждения)</w:t>
      </w:r>
    </w:p>
    <w:p w:rsidR="001665EF" w:rsidRDefault="00903883" w:rsidP="001665EF">
      <w:pPr>
        <w:pStyle w:val="Style3"/>
        <w:widowControl/>
        <w:tabs>
          <w:tab w:val="left" w:pos="7829"/>
          <w:tab w:val="left" w:leader="underscore" w:pos="9403"/>
        </w:tabs>
        <w:spacing w:before="5"/>
        <w:ind w:left="6237"/>
        <w:rPr>
          <w:rStyle w:val="FontStyle11"/>
        </w:rPr>
      </w:pPr>
      <w:r w:rsidRPr="00917392">
        <w:rPr>
          <w:rStyle w:val="FontStyle11"/>
        </w:rPr>
        <w:t>о</w:t>
      </w:r>
      <w:r w:rsidR="008712E0" w:rsidRPr="00917392">
        <w:rPr>
          <w:rStyle w:val="FontStyle11"/>
        </w:rPr>
        <w:t>т</w:t>
      </w:r>
      <w:r w:rsidRPr="00917392">
        <w:rPr>
          <w:rStyle w:val="FontStyle11"/>
        </w:rPr>
        <w:t xml:space="preserve">  </w:t>
      </w:r>
      <w:r w:rsidR="00DF60EF" w:rsidRPr="00917392">
        <w:rPr>
          <w:rStyle w:val="FontStyle11"/>
          <w:u w:val="single"/>
        </w:rPr>
        <w:t>1</w:t>
      </w:r>
      <w:r w:rsidR="00917392" w:rsidRPr="00917392">
        <w:rPr>
          <w:rStyle w:val="FontStyle11"/>
          <w:u w:val="single"/>
        </w:rPr>
        <w:t>5</w:t>
      </w:r>
      <w:r w:rsidR="00DF60EF" w:rsidRPr="00917392">
        <w:rPr>
          <w:rStyle w:val="FontStyle11"/>
          <w:u w:val="single"/>
        </w:rPr>
        <w:t>.01. 2018</w:t>
      </w:r>
      <w:r w:rsidRPr="00917392">
        <w:rPr>
          <w:rStyle w:val="FontStyle11"/>
          <w:u w:val="single"/>
        </w:rPr>
        <w:t xml:space="preserve"> </w:t>
      </w:r>
      <w:r w:rsidR="001665EF" w:rsidRPr="00917392">
        <w:rPr>
          <w:rStyle w:val="FontStyle11"/>
        </w:rPr>
        <w:t xml:space="preserve"> </w:t>
      </w:r>
      <w:r w:rsidR="001665EF" w:rsidRPr="00917392">
        <w:rPr>
          <w:rStyle w:val="FontStyle11"/>
          <w:sz w:val="20"/>
          <w:szCs w:val="20"/>
        </w:rPr>
        <w:t xml:space="preserve"> </w:t>
      </w:r>
      <w:r w:rsidR="008712E0" w:rsidRPr="00917392">
        <w:rPr>
          <w:rStyle w:val="FontStyle11"/>
        </w:rPr>
        <w:t>№</w:t>
      </w:r>
      <w:r w:rsidRPr="00917392">
        <w:rPr>
          <w:rStyle w:val="FontStyle11"/>
        </w:rPr>
        <w:t xml:space="preserve"> </w:t>
      </w:r>
      <w:r w:rsidR="00917392" w:rsidRPr="00917392">
        <w:rPr>
          <w:rStyle w:val="FontStyle11"/>
        </w:rPr>
        <w:t>25</w:t>
      </w:r>
      <w:r w:rsidRPr="00917392">
        <w:rPr>
          <w:rStyle w:val="FontStyle11"/>
        </w:rPr>
        <w:t xml:space="preserve">  </w:t>
      </w:r>
    </w:p>
    <w:p w:rsidR="00B069CE" w:rsidRDefault="008712E0" w:rsidP="001665EF">
      <w:pPr>
        <w:pStyle w:val="Style3"/>
        <w:widowControl/>
        <w:tabs>
          <w:tab w:val="left" w:pos="7829"/>
          <w:tab w:val="left" w:leader="underscore" w:pos="9403"/>
        </w:tabs>
        <w:spacing w:before="5"/>
        <w:jc w:val="center"/>
        <w:rPr>
          <w:rStyle w:val="FontStyle13"/>
        </w:rPr>
      </w:pPr>
      <w:r>
        <w:rPr>
          <w:rStyle w:val="FontStyle13"/>
        </w:rPr>
        <w:t>ПЛАН</w:t>
      </w:r>
    </w:p>
    <w:p w:rsidR="00B069CE" w:rsidRDefault="00903883" w:rsidP="001665EF">
      <w:pPr>
        <w:pStyle w:val="Style5"/>
        <w:widowControl/>
        <w:tabs>
          <w:tab w:val="left" w:leader="underscore" w:pos="7987"/>
        </w:tabs>
        <w:spacing w:before="10"/>
        <w:ind w:left="859"/>
        <w:jc w:val="center"/>
        <w:rPr>
          <w:rStyle w:val="FontStyle13"/>
        </w:rPr>
      </w:pPr>
      <w:r>
        <w:rPr>
          <w:rStyle w:val="FontStyle13"/>
        </w:rPr>
        <w:t>противодействия коррупции в Г</w:t>
      </w:r>
      <w:r w:rsidR="008712E0">
        <w:rPr>
          <w:rStyle w:val="FontStyle13"/>
        </w:rPr>
        <w:t>осударственном</w:t>
      </w:r>
      <w:r>
        <w:rPr>
          <w:rStyle w:val="FontStyle13"/>
        </w:rPr>
        <w:t xml:space="preserve"> бюджетном дошкольном образовательном </w:t>
      </w:r>
      <w:r w:rsidR="008712E0">
        <w:rPr>
          <w:rStyle w:val="FontStyle13"/>
        </w:rPr>
        <w:t>учреждении</w:t>
      </w:r>
      <w:r w:rsidR="00AB15C7">
        <w:rPr>
          <w:rStyle w:val="FontStyle13"/>
        </w:rPr>
        <w:t xml:space="preserve"> детский сад № 9</w:t>
      </w:r>
      <w:r>
        <w:rPr>
          <w:rStyle w:val="FontStyle13"/>
        </w:rPr>
        <w:t xml:space="preserve"> компенсирующего вида Московского района Санкт-Петербурга</w:t>
      </w:r>
    </w:p>
    <w:p w:rsidR="00B069CE" w:rsidRDefault="00903883" w:rsidP="001665EF">
      <w:pPr>
        <w:pStyle w:val="Style6"/>
        <w:widowControl/>
        <w:tabs>
          <w:tab w:val="left" w:leader="underscore" w:pos="5078"/>
          <w:tab w:val="left" w:leader="underscore" w:pos="7325"/>
        </w:tabs>
        <w:spacing w:before="10"/>
        <w:ind w:left="1157"/>
        <w:jc w:val="center"/>
        <w:rPr>
          <w:rStyle w:val="FontStyle13"/>
        </w:rPr>
      </w:pPr>
      <w:r>
        <w:rPr>
          <w:rStyle w:val="FontStyle13"/>
        </w:rPr>
        <w:t>на  201</w:t>
      </w:r>
      <w:r w:rsidR="008E0746">
        <w:rPr>
          <w:rStyle w:val="FontStyle13"/>
        </w:rPr>
        <w:t>8</w:t>
      </w:r>
      <w:r w:rsidR="00917392">
        <w:rPr>
          <w:rStyle w:val="FontStyle13"/>
        </w:rPr>
        <w:t xml:space="preserve"> </w:t>
      </w:r>
      <w:r w:rsidR="008712E0">
        <w:rPr>
          <w:rStyle w:val="FontStyle13"/>
        </w:rPr>
        <w:t xml:space="preserve">год </w:t>
      </w:r>
    </w:p>
    <w:p w:rsidR="00B069CE" w:rsidRDefault="00B069CE" w:rsidP="001665EF">
      <w:pPr>
        <w:widowControl/>
        <w:spacing w:after="744" w:line="1" w:lineRule="exact"/>
        <w:jc w:val="center"/>
        <w:rPr>
          <w:sz w:val="2"/>
          <w:szCs w:val="2"/>
        </w:rPr>
      </w:pPr>
      <w:bookmarkStart w:id="0" w:name="_GoBack"/>
      <w:bookmarkEnd w:id="0"/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14"/>
        <w:gridCol w:w="5366"/>
        <w:gridCol w:w="15"/>
        <w:gridCol w:w="1991"/>
        <w:gridCol w:w="25"/>
        <w:gridCol w:w="1660"/>
        <w:gridCol w:w="14"/>
        <w:gridCol w:w="54"/>
      </w:tblGrid>
      <w:tr w:rsidR="00B069CE" w:rsidTr="00D8417E"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>
            <w:pPr>
              <w:pStyle w:val="Style7"/>
              <w:widowControl/>
              <w:ind w:left="269"/>
              <w:rPr>
                <w:rStyle w:val="FontStyle12"/>
              </w:rPr>
            </w:pPr>
            <w:r>
              <w:rPr>
                <w:rStyle w:val="FontStyle12"/>
              </w:rPr>
              <w:t xml:space="preserve">N </w:t>
            </w:r>
            <w:proofErr w:type="gramStart"/>
            <w:r>
              <w:rPr>
                <w:rStyle w:val="FontStyle12"/>
              </w:rPr>
              <w:t>п</w:t>
            </w:r>
            <w:proofErr w:type="gramEnd"/>
            <w:r>
              <w:rPr>
                <w:rStyle w:val="FontStyle12"/>
              </w:rPr>
              <w:t>/п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>
            <w:pPr>
              <w:pStyle w:val="Style7"/>
              <w:widowControl/>
              <w:spacing w:line="240" w:lineRule="auto"/>
              <w:ind w:left="118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мероприятия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 w:rsidP="001665EF">
            <w:pPr>
              <w:pStyle w:val="Style7"/>
              <w:widowControl/>
              <w:ind w:left="293"/>
              <w:rPr>
                <w:rStyle w:val="FontStyle12"/>
              </w:rPr>
            </w:pPr>
            <w:r>
              <w:rPr>
                <w:rStyle w:val="FontStyle12"/>
              </w:rPr>
              <w:t>Срок исполнения мероприятия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Исполнитель мероприятия</w:t>
            </w:r>
          </w:p>
        </w:tc>
      </w:tr>
      <w:tr w:rsidR="00B069CE" w:rsidTr="00D8417E"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>
            <w:pPr>
              <w:pStyle w:val="Style7"/>
              <w:widowControl/>
              <w:spacing w:line="240" w:lineRule="auto"/>
              <w:ind w:left="260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 w:rsidP="001665EF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</w:tr>
      <w:tr w:rsidR="00B069CE" w:rsidTr="00D8417E">
        <w:tc>
          <w:tcPr>
            <w:tcW w:w="100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 w:rsidP="001665EF">
            <w:pPr>
              <w:pStyle w:val="Style8"/>
              <w:widowControl/>
              <w:rPr>
                <w:rStyle w:val="FontStyle13"/>
              </w:rPr>
            </w:pPr>
            <w:r>
              <w:rPr>
                <w:rStyle w:val="FontStyle12"/>
              </w:rPr>
              <w:t xml:space="preserve">1. </w:t>
            </w:r>
            <w:r>
              <w:rPr>
                <w:rStyle w:val="FontStyle13"/>
              </w:rPr>
              <w:t>Организационные ме</w:t>
            </w:r>
            <w:r w:rsidR="00FD3308">
              <w:rPr>
                <w:rStyle w:val="FontStyle13"/>
              </w:rPr>
              <w:t xml:space="preserve">роприятия </w:t>
            </w:r>
          </w:p>
        </w:tc>
      </w:tr>
      <w:tr w:rsidR="00B069CE" w:rsidTr="00D8417E"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1.1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>
            <w:pPr>
              <w:pStyle w:val="Style9"/>
              <w:widowControl/>
              <w:spacing w:line="269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Разработка и утверждение правовыми актами ГУ ежегодного плана противодействия коррупции в ГУ (в том числе по предупреждению проявлений бытовой коррупции)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 w:rsidP="00D828C1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январь 201</w:t>
            </w:r>
            <w:r w:rsidR="008E0746">
              <w:rPr>
                <w:rStyle w:val="FontStyle12"/>
              </w:rPr>
              <w:t>8</w:t>
            </w:r>
            <w:r>
              <w:rPr>
                <w:rStyle w:val="FontStyle12"/>
              </w:rPr>
              <w:t xml:space="preserve"> г.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AB15C7" w:rsidP="0090388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Заведующий Сайфутдинова  Ф. З.</w:t>
            </w:r>
            <w:r w:rsidR="008E0746">
              <w:rPr>
                <w:rStyle w:val="FontStyle12"/>
              </w:rPr>
              <w:t>, лицо (лица), ответственные за работу по профилактике коррупционных и иных правонарушений Рожкова Е. В.</w:t>
            </w:r>
          </w:p>
        </w:tc>
      </w:tr>
      <w:tr w:rsidR="00B069CE" w:rsidTr="00D8417E"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1.2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E0746">
            <w:pPr>
              <w:pStyle w:val="Style9"/>
              <w:widowControl/>
              <w:spacing w:line="264" w:lineRule="exact"/>
              <w:ind w:right="1430"/>
              <w:rPr>
                <w:rStyle w:val="FontStyle12"/>
              </w:rPr>
            </w:pPr>
            <w:r>
              <w:rPr>
                <w:rStyle w:val="FontStyle12"/>
              </w:rPr>
              <w:t xml:space="preserve">Предоставление </w:t>
            </w:r>
            <w:r w:rsidR="008712E0">
              <w:rPr>
                <w:rStyle w:val="FontStyle12"/>
              </w:rPr>
              <w:t>плана противодействия коррупции в ГУ в администрацию</w:t>
            </w:r>
            <w:r>
              <w:rPr>
                <w:rStyle w:val="FontStyle12"/>
              </w:rPr>
              <w:t xml:space="preserve"> района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1665EF" w:rsidP="00D828C1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январь</w:t>
            </w:r>
            <w:r w:rsidR="008712E0">
              <w:rPr>
                <w:rStyle w:val="FontStyle12"/>
              </w:rPr>
              <w:t>-февраль 201</w:t>
            </w:r>
            <w:r w:rsidR="008E0746">
              <w:rPr>
                <w:rStyle w:val="FontStyle12"/>
              </w:rPr>
              <w:t xml:space="preserve">8 </w:t>
            </w:r>
            <w:proofErr w:type="spellStart"/>
            <w:r w:rsidR="008E0746">
              <w:rPr>
                <w:rStyle w:val="FontStyle12"/>
              </w:rPr>
              <w:t>г.</w:t>
            </w:r>
            <w:proofErr w:type="gramStart"/>
            <w:r w:rsidR="008E0746">
              <w:rPr>
                <w:rStyle w:val="FontStyle12"/>
              </w:rPr>
              <w:t>,в</w:t>
            </w:r>
            <w:proofErr w:type="spellEnd"/>
            <w:proofErr w:type="gramEnd"/>
            <w:r w:rsidR="008E0746">
              <w:rPr>
                <w:rStyle w:val="FontStyle12"/>
              </w:rPr>
              <w:t xml:space="preserve"> последствии в течение месяца после внесения изменений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695CF7" w:rsidP="0090388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Заведующий Сайфутдинова  Ф. З.</w:t>
            </w:r>
            <w:r w:rsidR="008E0746">
              <w:rPr>
                <w:rStyle w:val="FontStyle12"/>
              </w:rPr>
              <w:t>, лицо (лица), ответственные за работу по профилактике коррупционных и иных правонарушений Рожкова Е. В.</w:t>
            </w:r>
          </w:p>
        </w:tc>
      </w:tr>
      <w:tr w:rsidR="00B069CE" w:rsidTr="00D8417E"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D8417E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1.3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>
            <w:pPr>
              <w:pStyle w:val="Style9"/>
              <w:widowControl/>
              <w:spacing w:line="274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Организация проведения совещаний с ответственным лицом за работу по профилактике коррупционных и иных правонарушений в ГУ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8712E0" w:rsidP="00D828C1">
            <w:pPr>
              <w:pStyle w:val="Style7"/>
              <w:widowControl/>
              <w:spacing w:line="283" w:lineRule="exact"/>
              <w:rPr>
                <w:rStyle w:val="FontStyle12"/>
              </w:rPr>
            </w:pPr>
            <w:r>
              <w:rPr>
                <w:rStyle w:val="FontStyle12"/>
              </w:rPr>
              <w:t>в течение 201</w:t>
            </w:r>
            <w:r w:rsidR="00D8417E">
              <w:rPr>
                <w:rStyle w:val="FontStyle12"/>
              </w:rPr>
              <w:t>8</w:t>
            </w:r>
            <w:r>
              <w:rPr>
                <w:rStyle w:val="FontStyle12"/>
              </w:rPr>
              <w:t xml:space="preserve"> г.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CE" w:rsidRDefault="00DE0C70" w:rsidP="0090388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Заведующий Сайфутдинова  Ф. З.</w:t>
            </w:r>
            <w:r w:rsidR="00D8417E">
              <w:rPr>
                <w:rStyle w:val="FontStyle12"/>
              </w:rPr>
              <w:t>, лицо (лица), ответственные за работу по профилактике коррупционных и иных правонарушений</w:t>
            </w:r>
          </w:p>
        </w:tc>
      </w:tr>
      <w:tr w:rsidR="00C15533" w:rsidTr="004B0389"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33" w:rsidRDefault="00C1553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1.4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33" w:rsidRDefault="00C15533">
            <w:pPr>
              <w:pStyle w:val="Style9"/>
              <w:widowControl/>
              <w:spacing w:line="278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Предоставление в соответствии с действующим законодательством информации о деятельности в сфере противодействия коррупции в ГУ в администрацию Московского района, в том числе: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533" w:rsidRDefault="00C15533" w:rsidP="001665EF">
            <w:pPr>
              <w:pStyle w:val="Style7"/>
              <w:widowControl/>
              <w:spacing w:line="283" w:lineRule="exact"/>
              <w:rPr>
                <w:rStyle w:val="FontStyle12"/>
              </w:rPr>
            </w:pPr>
            <w:r>
              <w:rPr>
                <w:rStyle w:val="FontStyle12"/>
              </w:rPr>
              <w:t>по отдельному плану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33" w:rsidRDefault="00C15533" w:rsidP="00903883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Заведующий Сайфутдинова  Ф. З.</w:t>
            </w:r>
          </w:p>
        </w:tc>
      </w:tr>
      <w:tr w:rsidR="00C15533" w:rsidTr="004B0389"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33" w:rsidRDefault="00C1553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1.4.1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33" w:rsidRDefault="00C15533" w:rsidP="006461C4">
            <w:pPr>
              <w:pStyle w:val="Style9"/>
              <w:widowControl/>
              <w:spacing w:line="269" w:lineRule="exact"/>
              <w:ind w:left="5" w:right="1066" w:hanging="5"/>
              <w:rPr>
                <w:rStyle w:val="FontStyle12"/>
              </w:rPr>
            </w:pPr>
            <w:r>
              <w:rPr>
                <w:rStyle w:val="FontStyle12"/>
              </w:rPr>
              <w:t xml:space="preserve">Рассмотрение </w:t>
            </w:r>
            <w:r w:rsidR="00DF60EF">
              <w:rPr>
                <w:rStyle w:val="FontStyle12"/>
              </w:rPr>
              <w:t xml:space="preserve">на совместных совещаниях в ГУ отчетов о деятельности ГУ по реализации мер по противодействию коррупции, в том </w:t>
            </w:r>
            <w:r w:rsidR="00DF60EF">
              <w:rPr>
                <w:rStyle w:val="FontStyle12"/>
              </w:rPr>
              <w:lastRenderedPageBreak/>
              <w:t>числе по предупреждению проявлений бытовой коррупции</w:t>
            </w:r>
          </w:p>
        </w:tc>
        <w:tc>
          <w:tcPr>
            <w:tcW w:w="20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33" w:rsidRDefault="00C15533" w:rsidP="001665EF">
            <w:pPr>
              <w:pStyle w:val="Style1"/>
              <w:widowControl/>
              <w:jc w:val="center"/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33" w:rsidRDefault="00DF60EF" w:rsidP="00D828C1">
            <w:pPr>
              <w:pStyle w:val="Style1"/>
              <w:widowControl/>
            </w:pPr>
            <w:r>
              <w:t>Заведующий Сайфутдинова Ф. З.</w:t>
            </w:r>
          </w:p>
        </w:tc>
      </w:tr>
      <w:tr w:rsidR="001665EF" w:rsidTr="00D8417E"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C15533" w:rsidP="001665EF">
            <w:pPr>
              <w:pStyle w:val="Style7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lastRenderedPageBreak/>
              <w:t>1.5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9"/>
              <w:spacing w:line="278" w:lineRule="exact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Организация совещаний (обучающих мероприятий) в ГУ по вопросам реализации антикоррупционной политики в ГУ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D828C1">
            <w:pPr>
              <w:pStyle w:val="Style7"/>
              <w:spacing w:line="274" w:lineRule="exact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в течение 201</w:t>
            </w:r>
            <w:r w:rsidR="00DF60EF">
              <w:rPr>
                <w:rStyle w:val="FontStyle11"/>
                <w:sz w:val="22"/>
                <w:szCs w:val="22"/>
              </w:rPr>
              <w:t>8</w:t>
            </w:r>
            <w:r w:rsidRPr="001665EF">
              <w:rPr>
                <w:rStyle w:val="FontStyle11"/>
                <w:sz w:val="22"/>
                <w:szCs w:val="22"/>
              </w:rPr>
              <w:t xml:space="preserve"> г.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DE0C70" w:rsidP="00903883">
            <w:pPr>
              <w:pStyle w:val="Style7"/>
              <w:spacing w:line="278" w:lineRule="exact"/>
              <w:jc w:val="left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 Ф. З.</w:t>
            </w:r>
            <w:r w:rsidR="00DF60EF">
              <w:rPr>
                <w:rStyle w:val="FontStyle12"/>
              </w:rPr>
              <w:t>, лицо (лица), ответственные за работу по профилактике</w:t>
            </w:r>
            <w:r w:rsidR="000C2FE2">
              <w:rPr>
                <w:rStyle w:val="FontStyle12"/>
              </w:rPr>
              <w:t xml:space="preserve"> коррупционных и иных правонарушений</w:t>
            </w:r>
          </w:p>
        </w:tc>
      </w:tr>
      <w:tr w:rsidR="001665EF" w:rsidTr="00D8417E"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C15533" w:rsidP="001665EF">
            <w:pPr>
              <w:pStyle w:val="Style7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1.6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9"/>
              <w:spacing w:line="278" w:lineRule="exact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Представление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D828C1">
            <w:pPr>
              <w:pStyle w:val="Style7"/>
              <w:spacing w:line="274" w:lineRule="exact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январь-апрель 201</w:t>
            </w:r>
            <w:r w:rsidR="00DF60EF">
              <w:rPr>
                <w:rStyle w:val="FontStyle11"/>
                <w:sz w:val="22"/>
                <w:szCs w:val="22"/>
              </w:rPr>
              <w:t>8</w:t>
            </w:r>
            <w:r w:rsidRPr="001665EF">
              <w:rPr>
                <w:rStyle w:val="FontStyle11"/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DE0C70" w:rsidP="00903883">
            <w:pPr>
              <w:pStyle w:val="Style7"/>
              <w:spacing w:line="278" w:lineRule="exact"/>
              <w:jc w:val="left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 Ф. З.</w:t>
            </w:r>
          </w:p>
        </w:tc>
      </w:tr>
      <w:tr w:rsidR="001665EF" w:rsidTr="00D8417E"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C15533" w:rsidP="001665EF">
            <w:pPr>
              <w:pStyle w:val="Style7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1.7</w:t>
            </w: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0C2FE2" w:rsidP="00D828C1">
            <w:pPr>
              <w:pStyle w:val="Style9"/>
              <w:spacing w:line="278" w:lineRule="exact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Внесение изменений в правовой акт учреждения, утверждающий перечень </w:t>
            </w:r>
            <w:proofErr w:type="spellStart"/>
            <w:r>
              <w:rPr>
                <w:rStyle w:val="FontStyle11"/>
                <w:sz w:val="22"/>
                <w:szCs w:val="22"/>
              </w:rPr>
              <w:t>коррупционно</w:t>
            </w:r>
            <w:proofErr w:type="spellEnd"/>
            <w:r>
              <w:rPr>
                <w:rStyle w:val="FontStyle11"/>
                <w:sz w:val="22"/>
                <w:szCs w:val="22"/>
              </w:rPr>
              <w:t xml:space="preserve"> опасных функций, выполняемых ГУ, и направление нового правового акта в администрацию района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0C2FE2" w:rsidP="00C15533">
            <w:pPr>
              <w:pStyle w:val="Style7"/>
              <w:spacing w:line="274" w:lineRule="exact"/>
              <w:jc w:val="left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При необходимости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DE0C70" w:rsidP="00903883">
            <w:pPr>
              <w:pStyle w:val="Style7"/>
              <w:spacing w:line="278" w:lineRule="exact"/>
              <w:jc w:val="left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 Ф. З.</w:t>
            </w:r>
          </w:p>
        </w:tc>
      </w:tr>
      <w:tr w:rsidR="001665EF" w:rsidTr="00D8417E"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7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9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D828C1">
            <w:pPr>
              <w:pStyle w:val="Style7"/>
              <w:spacing w:line="274" w:lineRule="exact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903883">
            <w:pPr>
              <w:pStyle w:val="Style7"/>
              <w:jc w:val="left"/>
              <w:rPr>
                <w:rStyle w:val="FontStyle11"/>
                <w:sz w:val="22"/>
                <w:szCs w:val="22"/>
              </w:rPr>
            </w:pPr>
          </w:p>
        </w:tc>
      </w:tr>
      <w:tr w:rsidR="001665EF" w:rsidRPr="001665EF" w:rsidTr="00D8417E">
        <w:trPr>
          <w:gridAfter w:val="1"/>
          <w:wAfter w:w="54" w:type="dxa"/>
        </w:trPr>
        <w:tc>
          <w:tcPr>
            <w:tcW w:w="100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1665EF">
              <w:rPr>
                <w:rStyle w:val="FontStyle11"/>
                <w:b/>
                <w:sz w:val="22"/>
                <w:szCs w:val="22"/>
              </w:rPr>
              <w:t xml:space="preserve">2. </w:t>
            </w:r>
            <w:r w:rsidRPr="001665EF">
              <w:rPr>
                <w:rStyle w:val="FontStyle12"/>
                <w:b/>
              </w:rPr>
              <w:t>Экспертиза локальных нормативных актов</w:t>
            </w:r>
          </w:p>
        </w:tc>
      </w:tr>
      <w:tr w:rsidR="001665EF" w:rsidRP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2.1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9F397A" w:rsidP="009F397A">
            <w:pPr>
              <w:pStyle w:val="Style4"/>
              <w:widowControl/>
              <w:spacing w:line="278" w:lineRule="exact"/>
              <w:ind w:right="994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Контроль соблюдения этического кодекса сотрудников государственного учреждения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9F397A" w:rsidP="00D828C1">
            <w:pPr>
              <w:pStyle w:val="Style2"/>
              <w:widowControl/>
              <w:spacing w:line="283" w:lineRule="exact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Постоянно</w:t>
            </w:r>
            <w:r w:rsidR="001665EF" w:rsidRPr="001665EF">
              <w:rPr>
                <w:rStyle w:val="FontStyle11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83" w:rsidRPr="001665EF" w:rsidRDefault="00DE0C70" w:rsidP="00903883">
            <w:pPr>
              <w:pStyle w:val="Style3"/>
              <w:widowControl/>
              <w:spacing w:line="278" w:lineRule="exact"/>
              <w:jc w:val="left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Ф. З</w:t>
            </w:r>
            <w:r w:rsidR="00C14184">
              <w:rPr>
                <w:rStyle w:val="FontStyle12"/>
              </w:rPr>
              <w:t>.</w:t>
            </w:r>
            <w:r w:rsidR="001665EF" w:rsidRPr="001665EF">
              <w:rPr>
                <w:rStyle w:val="FontStyle11"/>
                <w:sz w:val="22"/>
                <w:szCs w:val="22"/>
              </w:rPr>
              <w:t xml:space="preserve">, </w:t>
            </w:r>
            <w:r w:rsidR="002B54FC">
              <w:rPr>
                <w:rStyle w:val="FontStyle12"/>
              </w:rPr>
              <w:t>лиц</w:t>
            </w:r>
            <w:proofErr w:type="gramStart"/>
            <w:r w:rsidR="002B54FC">
              <w:rPr>
                <w:rStyle w:val="FontStyle12"/>
              </w:rPr>
              <w:t>о</w:t>
            </w:r>
            <w:r w:rsidR="009F397A">
              <w:rPr>
                <w:rStyle w:val="FontStyle12"/>
              </w:rPr>
              <w:t>(</w:t>
            </w:r>
            <w:proofErr w:type="gramEnd"/>
            <w:r w:rsidR="009F397A">
              <w:rPr>
                <w:rStyle w:val="FontStyle12"/>
              </w:rPr>
              <w:t>лица), ответственные за работу по профилактике коррупционных и иных правонарушений</w:t>
            </w:r>
          </w:p>
          <w:p w:rsidR="001665EF" w:rsidRPr="001665EF" w:rsidRDefault="001665EF" w:rsidP="00903883">
            <w:pPr>
              <w:pStyle w:val="Style2"/>
              <w:widowControl/>
              <w:spacing w:line="278" w:lineRule="exact"/>
              <w:rPr>
                <w:rStyle w:val="FontStyle11"/>
                <w:sz w:val="22"/>
                <w:szCs w:val="22"/>
              </w:rPr>
            </w:pPr>
          </w:p>
        </w:tc>
      </w:tr>
      <w:tr w:rsidR="001665EF" w:rsidRPr="001665EF" w:rsidTr="00D8417E">
        <w:trPr>
          <w:gridAfter w:val="1"/>
          <w:wAfter w:w="54" w:type="dxa"/>
        </w:trPr>
        <w:tc>
          <w:tcPr>
            <w:tcW w:w="100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3"/>
              <w:widowControl/>
              <w:spacing w:line="274" w:lineRule="exact"/>
              <w:ind w:left="365"/>
              <w:jc w:val="center"/>
              <w:rPr>
                <w:rStyle w:val="FontStyle12"/>
                <w:b/>
              </w:rPr>
            </w:pPr>
            <w:r w:rsidRPr="001665EF">
              <w:rPr>
                <w:rStyle w:val="FontStyle11"/>
                <w:b/>
                <w:sz w:val="22"/>
                <w:szCs w:val="22"/>
              </w:rPr>
              <w:t xml:space="preserve">3. </w:t>
            </w:r>
            <w:r w:rsidRPr="001665EF">
              <w:rPr>
                <w:rStyle w:val="FontStyle12"/>
                <w:b/>
              </w:rPr>
              <w:t>Реализация антикоррупционной политики в сфере экономики, использования имущества, закупок товаров, работ, услуг для обеспечения государственных нужд</w:t>
            </w:r>
          </w:p>
        </w:tc>
      </w:tr>
      <w:tr w:rsidR="001665EF" w:rsidRP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3.1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spacing w:line="274" w:lineRule="exact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 xml:space="preserve">Осуществление </w:t>
            </w:r>
            <w:proofErr w:type="gramStart"/>
            <w:r w:rsidRPr="001665EF">
              <w:rPr>
                <w:rStyle w:val="FontStyle11"/>
                <w:sz w:val="22"/>
                <w:szCs w:val="22"/>
              </w:rPr>
              <w:t>контроля за</w:t>
            </w:r>
            <w:proofErr w:type="gramEnd"/>
            <w:r w:rsidRPr="001665EF">
              <w:rPr>
                <w:rStyle w:val="FontStyle11"/>
                <w:sz w:val="22"/>
                <w:szCs w:val="22"/>
              </w:rPr>
              <w:t xml:space="preserve"> соблюдением требо</w:t>
            </w:r>
            <w:r w:rsidR="00F60888">
              <w:rPr>
                <w:rStyle w:val="FontStyle11"/>
                <w:sz w:val="22"/>
                <w:szCs w:val="22"/>
              </w:rPr>
              <w:t>ваний, установленных Федеральным</w:t>
            </w:r>
            <w:r w:rsidRPr="001665EF">
              <w:rPr>
                <w:rStyle w:val="FontStyle11"/>
                <w:sz w:val="22"/>
                <w:szCs w:val="22"/>
              </w:rPr>
              <w:t xml:space="preserve"> законом от 05.04..2013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постоянно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83" w:rsidRDefault="00F60888" w:rsidP="00903883">
            <w:pPr>
              <w:pStyle w:val="Style3"/>
              <w:widowControl/>
              <w:spacing w:line="278" w:lineRule="exact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Заведующий Сайфутдинова Ф. З</w:t>
            </w:r>
            <w:proofErr w:type="gramStart"/>
            <w:r>
              <w:rPr>
                <w:rStyle w:val="FontStyle12"/>
              </w:rPr>
              <w:t xml:space="preserve"> </w:t>
            </w:r>
            <w:r w:rsidR="00903883">
              <w:rPr>
                <w:rStyle w:val="FontStyle12"/>
              </w:rPr>
              <w:t>.</w:t>
            </w:r>
            <w:proofErr w:type="gramEnd"/>
            <w:r>
              <w:rPr>
                <w:rStyle w:val="FontStyle12"/>
              </w:rPr>
              <w:t xml:space="preserve">, </w:t>
            </w:r>
            <w:proofErr w:type="spellStart"/>
            <w:r>
              <w:rPr>
                <w:rStyle w:val="FontStyle12"/>
              </w:rPr>
              <w:t>зам.зав.по</w:t>
            </w:r>
            <w:proofErr w:type="spellEnd"/>
            <w:r>
              <w:rPr>
                <w:rStyle w:val="FontStyle12"/>
              </w:rPr>
              <w:t xml:space="preserve"> ВР Марцинкевич О. М</w:t>
            </w:r>
            <w:r w:rsidR="00903883">
              <w:rPr>
                <w:rStyle w:val="FontStyle12"/>
              </w:rPr>
              <w:t>.</w:t>
            </w:r>
            <w:r>
              <w:rPr>
                <w:rStyle w:val="FontStyle12"/>
              </w:rPr>
              <w:t>,</w:t>
            </w:r>
          </w:p>
          <w:p w:rsidR="00903883" w:rsidRPr="001665EF" w:rsidRDefault="00F60888" w:rsidP="00903883">
            <w:pPr>
              <w:pStyle w:val="Style3"/>
              <w:widowControl/>
              <w:spacing w:line="278" w:lineRule="exact"/>
              <w:jc w:val="left"/>
              <w:rPr>
                <w:rStyle w:val="FontStyle11"/>
                <w:sz w:val="22"/>
                <w:szCs w:val="22"/>
              </w:rPr>
            </w:pPr>
            <w:proofErr w:type="spellStart"/>
            <w:r>
              <w:rPr>
                <w:rStyle w:val="FontStyle12"/>
              </w:rPr>
              <w:t>зам</w:t>
            </w:r>
            <w:proofErr w:type="gramStart"/>
            <w:r>
              <w:rPr>
                <w:rStyle w:val="FontStyle12"/>
              </w:rPr>
              <w:t>.з</w:t>
            </w:r>
            <w:proofErr w:type="gramEnd"/>
            <w:r>
              <w:rPr>
                <w:rStyle w:val="FontStyle12"/>
              </w:rPr>
              <w:t>ав.по</w:t>
            </w:r>
            <w:proofErr w:type="spellEnd"/>
            <w:r>
              <w:rPr>
                <w:rStyle w:val="FontStyle12"/>
              </w:rPr>
              <w:t xml:space="preserve"> АХЧ Примак А. И</w:t>
            </w:r>
            <w:r w:rsidR="00903883">
              <w:rPr>
                <w:rStyle w:val="FontStyle12"/>
              </w:rPr>
              <w:t>.</w:t>
            </w:r>
          </w:p>
          <w:p w:rsidR="001665EF" w:rsidRPr="001665EF" w:rsidRDefault="001665EF" w:rsidP="00903883">
            <w:pPr>
              <w:pStyle w:val="Style2"/>
              <w:widowControl/>
              <w:spacing w:line="278" w:lineRule="exact"/>
              <w:rPr>
                <w:rStyle w:val="FontStyle11"/>
                <w:sz w:val="22"/>
                <w:szCs w:val="22"/>
              </w:rPr>
            </w:pPr>
          </w:p>
        </w:tc>
      </w:tr>
      <w:tr w:rsidR="001665EF" w:rsidRP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3.2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spacing w:line="269" w:lineRule="exact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 xml:space="preserve">Осуществление </w:t>
            </w:r>
            <w:proofErr w:type="gramStart"/>
            <w:r w:rsidRPr="001665EF">
              <w:rPr>
                <w:rStyle w:val="FontStyle11"/>
                <w:sz w:val="22"/>
                <w:szCs w:val="22"/>
              </w:rPr>
              <w:t>контроля</w:t>
            </w:r>
            <w:r w:rsidR="00F60888">
              <w:rPr>
                <w:rStyle w:val="FontStyle11"/>
                <w:sz w:val="22"/>
                <w:szCs w:val="22"/>
              </w:rPr>
              <w:t xml:space="preserve"> </w:t>
            </w:r>
            <w:r w:rsidRPr="001665EF">
              <w:rPr>
                <w:rStyle w:val="FontStyle11"/>
                <w:sz w:val="22"/>
                <w:szCs w:val="22"/>
              </w:rPr>
              <w:t>за</w:t>
            </w:r>
            <w:proofErr w:type="gramEnd"/>
            <w:r w:rsidRPr="001665EF">
              <w:rPr>
                <w:rStyle w:val="FontStyle11"/>
                <w:sz w:val="22"/>
                <w:szCs w:val="22"/>
              </w:rPr>
              <w:t xml:space="preserve"> соблюдением требований к предоставлению в аренду, безвозмездное пользование имущества ГУ, обеспечения его сохранности, целевого и эффективного использования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постоянно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83" w:rsidRPr="001665EF" w:rsidRDefault="00F60888" w:rsidP="00903883">
            <w:pPr>
              <w:pStyle w:val="Style3"/>
              <w:widowControl/>
              <w:spacing w:line="278" w:lineRule="exact"/>
              <w:jc w:val="left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Ф. З</w:t>
            </w:r>
            <w:r w:rsidR="00903883">
              <w:rPr>
                <w:rStyle w:val="FontStyle12"/>
              </w:rPr>
              <w:t>.</w:t>
            </w:r>
            <w:r w:rsidR="002B54FC">
              <w:rPr>
                <w:rStyle w:val="FontStyle12"/>
              </w:rPr>
              <w:t xml:space="preserve">, лицо (лица), ответственные за работу по профилактике </w:t>
            </w:r>
            <w:r w:rsidR="002B54FC">
              <w:rPr>
                <w:rStyle w:val="FontStyle12"/>
              </w:rPr>
              <w:lastRenderedPageBreak/>
              <w:t>коррупционных и иных правонарушений</w:t>
            </w:r>
          </w:p>
          <w:p w:rsidR="001665EF" w:rsidRPr="001665EF" w:rsidRDefault="001665EF" w:rsidP="00903883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</w:p>
        </w:tc>
      </w:tr>
      <w:tr w:rsidR="001665EF" w:rsidRP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lastRenderedPageBreak/>
              <w:t>3.3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spacing w:line="274" w:lineRule="exact"/>
              <w:ind w:right="1186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 xml:space="preserve">Осуществление </w:t>
            </w:r>
            <w:proofErr w:type="gramStart"/>
            <w:r w:rsidRPr="001665EF">
              <w:rPr>
                <w:rStyle w:val="FontStyle11"/>
                <w:sz w:val="22"/>
                <w:szCs w:val="22"/>
              </w:rPr>
              <w:t>контроля за</w:t>
            </w:r>
            <w:proofErr w:type="gramEnd"/>
            <w:r w:rsidRPr="001665EF">
              <w:rPr>
                <w:rStyle w:val="FontStyle11"/>
                <w:sz w:val="22"/>
                <w:szCs w:val="22"/>
              </w:rPr>
              <w:t xml:space="preserve"> целевым использованием бюджетных средств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постоянно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83" w:rsidRPr="001665EF" w:rsidRDefault="00F60888" w:rsidP="00903883">
            <w:pPr>
              <w:pStyle w:val="Style3"/>
              <w:widowControl/>
              <w:spacing w:line="278" w:lineRule="exact"/>
              <w:jc w:val="left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Ф. З</w:t>
            </w:r>
            <w:r w:rsidR="00903883">
              <w:rPr>
                <w:rStyle w:val="FontStyle12"/>
              </w:rPr>
              <w:t>.</w:t>
            </w:r>
            <w:r w:rsidR="002B54FC">
              <w:rPr>
                <w:rStyle w:val="FontStyle12"/>
              </w:rPr>
              <w:t>, лицо (лица), ответственные за работу по профилактике коррупционных и иных правонарушений</w:t>
            </w:r>
          </w:p>
          <w:p w:rsidR="001665EF" w:rsidRPr="001665EF" w:rsidRDefault="001665EF" w:rsidP="00903883">
            <w:pPr>
              <w:pStyle w:val="Style2"/>
              <w:widowControl/>
              <w:spacing w:line="274" w:lineRule="exact"/>
              <w:rPr>
                <w:rStyle w:val="FontStyle11"/>
                <w:sz w:val="22"/>
                <w:szCs w:val="22"/>
              </w:rPr>
            </w:pPr>
          </w:p>
        </w:tc>
      </w:tr>
      <w:tr w:rsidR="001665EF" w:rsidRP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3.4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spacing w:line="278" w:lineRule="exact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 xml:space="preserve">Осуществление </w:t>
            </w:r>
            <w:proofErr w:type="gramStart"/>
            <w:r w:rsidRPr="001665EF">
              <w:rPr>
                <w:rStyle w:val="FontStyle11"/>
                <w:sz w:val="22"/>
                <w:szCs w:val="22"/>
              </w:rPr>
              <w:t>контроля за</w:t>
            </w:r>
            <w:proofErr w:type="gramEnd"/>
            <w:r w:rsidRPr="001665EF">
              <w:rPr>
                <w:rStyle w:val="FontStyle11"/>
                <w:sz w:val="22"/>
                <w:szCs w:val="22"/>
              </w:rPr>
              <w:t xml:space="preserve">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постоянно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83" w:rsidRPr="001665EF" w:rsidRDefault="001F7EC6" w:rsidP="00903883">
            <w:pPr>
              <w:pStyle w:val="Style3"/>
              <w:widowControl/>
              <w:spacing w:line="278" w:lineRule="exact"/>
              <w:jc w:val="left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Ф. З</w:t>
            </w:r>
            <w:r w:rsidR="00903883">
              <w:rPr>
                <w:rStyle w:val="FontStyle12"/>
              </w:rPr>
              <w:t>.</w:t>
            </w:r>
            <w:r w:rsidR="002B54FC">
              <w:rPr>
                <w:rStyle w:val="FontStyle12"/>
              </w:rPr>
              <w:t>, совет трудового коллектива</w:t>
            </w:r>
          </w:p>
          <w:p w:rsidR="001665EF" w:rsidRPr="001665EF" w:rsidRDefault="001665EF" w:rsidP="00903883">
            <w:pPr>
              <w:pStyle w:val="Style2"/>
              <w:widowControl/>
              <w:spacing w:line="278" w:lineRule="exact"/>
              <w:rPr>
                <w:rStyle w:val="FontStyle11"/>
                <w:sz w:val="22"/>
                <w:szCs w:val="22"/>
              </w:rPr>
            </w:pPr>
          </w:p>
        </w:tc>
      </w:tr>
      <w:tr w:rsidR="001665EF" w:rsidRP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3.5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F46D50" w:rsidP="006461C4">
            <w:pPr>
              <w:pStyle w:val="Style4"/>
              <w:widowControl/>
              <w:spacing w:line="278" w:lineRule="exact"/>
              <w:ind w:left="5" w:right="1046" w:hanging="5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Рассмотрение итогов контроля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6461C4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6461C4">
            <w:pPr>
              <w:pStyle w:val="Style3"/>
              <w:widowControl/>
              <w:spacing w:line="278" w:lineRule="exact"/>
              <w:jc w:val="left"/>
              <w:rPr>
                <w:sz w:val="22"/>
                <w:szCs w:val="22"/>
              </w:rPr>
            </w:pPr>
          </w:p>
        </w:tc>
      </w:tr>
      <w:tr w:rsidR="00F46D50" w:rsidRPr="001665EF" w:rsidTr="00DD61F0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50" w:rsidRPr="001665EF" w:rsidRDefault="00F46D50" w:rsidP="001D3557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3.5.1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50" w:rsidRPr="001665EF" w:rsidRDefault="00674B07" w:rsidP="001D3557">
            <w:pPr>
              <w:pStyle w:val="Style4"/>
              <w:widowControl/>
              <w:spacing w:line="269" w:lineRule="exact"/>
              <w:ind w:firstLine="5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 В</w:t>
            </w:r>
            <w:r w:rsidR="00F46D50" w:rsidRPr="001665EF">
              <w:rPr>
                <w:rStyle w:val="FontStyle11"/>
                <w:sz w:val="22"/>
                <w:szCs w:val="22"/>
              </w:rPr>
              <w:t xml:space="preserve">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6D50" w:rsidRPr="001665EF" w:rsidRDefault="00F46D50" w:rsidP="00F46D50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IV</w:t>
            </w:r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1665EF">
              <w:rPr>
                <w:rStyle w:val="FontStyle11"/>
                <w:sz w:val="22"/>
                <w:szCs w:val="22"/>
              </w:rPr>
              <w:t>квартал 201</w:t>
            </w:r>
            <w:r>
              <w:rPr>
                <w:rStyle w:val="FontStyle11"/>
                <w:sz w:val="22"/>
                <w:szCs w:val="22"/>
              </w:rPr>
              <w:t>8</w:t>
            </w:r>
            <w:r w:rsidR="00674B07">
              <w:rPr>
                <w:rStyle w:val="FontStyle11"/>
                <w:sz w:val="22"/>
                <w:szCs w:val="22"/>
              </w:rPr>
              <w:t xml:space="preserve"> г</w:t>
            </w:r>
            <w:r w:rsidRPr="001665EF"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6D50" w:rsidRDefault="00F46D50" w:rsidP="00903883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Председатель комиссии</w:t>
            </w:r>
          </w:p>
          <w:p w:rsidR="00F46D50" w:rsidRPr="001665EF" w:rsidRDefault="00F46D50" w:rsidP="00903883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Ф. З.</w:t>
            </w:r>
          </w:p>
          <w:p w:rsidR="00F46D50" w:rsidRPr="001665EF" w:rsidRDefault="00F46D50" w:rsidP="00F46D50">
            <w:pPr>
              <w:pStyle w:val="Style2"/>
              <w:widowControl/>
              <w:spacing w:line="278" w:lineRule="exact"/>
              <w:rPr>
                <w:rStyle w:val="FontStyle11"/>
                <w:sz w:val="22"/>
                <w:szCs w:val="22"/>
              </w:rPr>
            </w:pPr>
          </w:p>
          <w:p w:rsidR="00F46D50" w:rsidRPr="001665EF" w:rsidRDefault="00F46D50" w:rsidP="00903883">
            <w:pPr>
              <w:pStyle w:val="Style2"/>
              <w:spacing w:line="274" w:lineRule="exact"/>
              <w:rPr>
                <w:rStyle w:val="FontStyle11"/>
                <w:sz w:val="22"/>
                <w:szCs w:val="22"/>
              </w:rPr>
            </w:pPr>
          </w:p>
        </w:tc>
      </w:tr>
      <w:tr w:rsidR="00F46D50" w:rsidRPr="001665EF" w:rsidTr="00D27F20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50" w:rsidRPr="001665EF" w:rsidRDefault="00F46D50" w:rsidP="001D3557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3.5.2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50" w:rsidRPr="001665EF" w:rsidRDefault="00674B07" w:rsidP="001D3557">
            <w:pPr>
              <w:pStyle w:val="Style4"/>
              <w:widowControl/>
              <w:spacing w:line="274" w:lineRule="exact"/>
              <w:ind w:firstLine="5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 Э</w:t>
            </w:r>
            <w:r w:rsidR="00F46D50" w:rsidRPr="001665EF">
              <w:rPr>
                <w:rStyle w:val="FontStyle11"/>
                <w:sz w:val="22"/>
                <w:szCs w:val="22"/>
              </w:rPr>
              <w:t>ффективности использования государственного имущества Санкт-Петербурга, переданного ГУ</w:t>
            </w:r>
          </w:p>
        </w:tc>
        <w:tc>
          <w:tcPr>
            <w:tcW w:w="20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50" w:rsidRPr="001665EF" w:rsidRDefault="00F46D50" w:rsidP="005E752B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6D50" w:rsidRPr="001665EF" w:rsidRDefault="00F46D50" w:rsidP="00903883">
            <w:pPr>
              <w:pStyle w:val="Style2"/>
              <w:spacing w:line="274" w:lineRule="exact"/>
              <w:rPr>
                <w:rStyle w:val="FontStyle11"/>
                <w:sz w:val="22"/>
                <w:szCs w:val="22"/>
              </w:rPr>
            </w:pPr>
          </w:p>
        </w:tc>
      </w:tr>
      <w:tr w:rsidR="00F46D50" w:rsidRPr="001665EF" w:rsidTr="00D27F20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50" w:rsidRPr="001665EF" w:rsidRDefault="00F46D50" w:rsidP="001D3557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3.5.3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50" w:rsidRPr="001665EF" w:rsidRDefault="00F46D50" w:rsidP="001D3557">
            <w:pPr>
              <w:pStyle w:val="Style4"/>
              <w:widowControl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О предоставлении платных услуг в ГУ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50" w:rsidRPr="001665EF" w:rsidRDefault="00F46D50" w:rsidP="001665EF">
            <w:pPr>
              <w:pStyle w:val="Style2"/>
              <w:widowControl/>
              <w:spacing w:line="274" w:lineRule="exact"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один раз в полугодие</w:t>
            </w:r>
          </w:p>
        </w:tc>
        <w:tc>
          <w:tcPr>
            <w:tcW w:w="16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D50" w:rsidRPr="001665EF" w:rsidRDefault="00F46D50" w:rsidP="00903883">
            <w:pPr>
              <w:pStyle w:val="Style2"/>
              <w:widowControl/>
              <w:spacing w:line="274" w:lineRule="exact"/>
              <w:rPr>
                <w:rStyle w:val="FontStyle11"/>
                <w:sz w:val="22"/>
                <w:szCs w:val="22"/>
              </w:rPr>
            </w:pPr>
          </w:p>
        </w:tc>
      </w:tr>
      <w:tr w:rsidR="001665EF" w:rsidRPr="001665EF" w:rsidTr="00D8417E">
        <w:trPr>
          <w:gridAfter w:val="2"/>
          <w:wAfter w:w="68" w:type="dxa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B704A0" w:rsidP="001665EF">
            <w:pPr>
              <w:pStyle w:val="Style3"/>
              <w:widowControl/>
              <w:spacing w:line="274" w:lineRule="exact"/>
              <w:ind w:left="701"/>
              <w:jc w:val="center"/>
              <w:rPr>
                <w:rStyle w:val="FontStyle12"/>
                <w:b/>
              </w:rPr>
            </w:pPr>
            <w:r>
              <w:rPr>
                <w:rStyle w:val="FontStyle11"/>
                <w:b/>
                <w:sz w:val="22"/>
                <w:szCs w:val="22"/>
              </w:rPr>
              <w:t>4</w:t>
            </w:r>
            <w:r w:rsidR="001665EF" w:rsidRPr="001665EF">
              <w:rPr>
                <w:rStyle w:val="FontStyle11"/>
                <w:b/>
                <w:sz w:val="22"/>
                <w:szCs w:val="22"/>
              </w:rPr>
              <w:t xml:space="preserve">. </w:t>
            </w:r>
            <w:r w:rsidR="001665EF" w:rsidRPr="001665EF">
              <w:rPr>
                <w:rStyle w:val="FontStyle12"/>
                <w:b/>
              </w:rPr>
              <w:t>Антикоррупционная пропаганда, формирование нетерпимого отношения и информационное обеспечение реализации антикоррупционной политики</w:t>
            </w:r>
          </w:p>
        </w:tc>
      </w:tr>
      <w:tr w:rsidR="001665EF" w:rsidRPr="001665EF" w:rsidTr="00D8417E">
        <w:trPr>
          <w:gridAfter w:val="2"/>
          <w:wAfter w:w="68" w:type="dxa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B704A0" w:rsidP="001665EF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</w:t>
            </w:r>
            <w:r w:rsidR="001665EF" w:rsidRPr="001665EF">
              <w:rPr>
                <w:rStyle w:val="FontStyle11"/>
                <w:sz w:val="22"/>
                <w:szCs w:val="22"/>
              </w:rPr>
              <w:t>.1</w:t>
            </w:r>
          </w:p>
        </w:tc>
        <w:tc>
          <w:tcPr>
            <w:tcW w:w="5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spacing w:line="274" w:lineRule="exact"/>
              <w:ind w:left="5" w:hanging="5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Подготовка и размещение на официальном сайте ГУ в сети Интернет информационных материалов (пресс-релизов, сообщений и др.) о ходе реализации антикоррупционной политики в ГУ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ежеквартально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05630F" w:rsidP="00903883">
            <w:pPr>
              <w:pStyle w:val="Style2"/>
              <w:widowControl/>
              <w:spacing w:line="274" w:lineRule="exact"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Ф. З.</w:t>
            </w:r>
            <w:r w:rsidR="00B704A0">
              <w:rPr>
                <w:rStyle w:val="FontStyle11"/>
                <w:sz w:val="22"/>
                <w:szCs w:val="22"/>
              </w:rPr>
              <w:t>, л</w:t>
            </w:r>
            <w:r w:rsidR="001665EF">
              <w:rPr>
                <w:rStyle w:val="FontStyle11"/>
                <w:sz w:val="22"/>
                <w:szCs w:val="22"/>
              </w:rPr>
              <w:t>ицо (лица), ответственны</w:t>
            </w:r>
            <w:r w:rsidR="001665EF" w:rsidRPr="001665EF">
              <w:rPr>
                <w:rStyle w:val="FontStyle11"/>
                <w:sz w:val="22"/>
                <w:szCs w:val="22"/>
              </w:rPr>
              <w:t xml:space="preserve">е за работу </w:t>
            </w:r>
            <w:proofErr w:type="gramStart"/>
            <w:r w:rsidR="001665EF" w:rsidRPr="001665EF">
              <w:rPr>
                <w:rStyle w:val="FontStyle11"/>
                <w:sz w:val="22"/>
                <w:szCs w:val="22"/>
              </w:rPr>
              <w:t>по</w:t>
            </w:r>
            <w:proofErr w:type="gramEnd"/>
          </w:p>
          <w:p w:rsidR="001665EF" w:rsidRPr="001665EF" w:rsidRDefault="0005630F" w:rsidP="00903883">
            <w:pPr>
              <w:pStyle w:val="Style2"/>
              <w:widowControl/>
              <w:spacing w:line="274" w:lineRule="exact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профилактик</w:t>
            </w:r>
            <w:r w:rsidR="00B704A0">
              <w:rPr>
                <w:rStyle w:val="FontStyle11"/>
                <w:sz w:val="22"/>
                <w:szCs w:val="22"/>
              </w:rPr>
              <w:t>е</w:t>
            </w:r>
          </w:p>
          <w:p w:rsidR="001665EF" w:rsidRPr="001665EF" w:rsidRDefault="001665EF" w:rsidP="00903883">
            <w:pPr>
              <w:pStyle w:val="Style4"/>
              <w:widowControl/>
              <w:spacing w:line="274" w:lineRule="exact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 xml:space="preserve">коррупционных и иных правонарушений </w:t>
            </w:r>
          </w:p>
        </w:tc>
      </w:tr>
      <w:tr w:rsidR="001665EF" w:rsidRPr="001665EF" w:rsidTr="00D8417E">
        <w:trPr>
          <w:gridAfter w:val="2"/>
          <w:wAfter w:w="68" w:type="dxa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B704A0" w:rsidP="001665EF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</w:t>
            </w:r>
            <w:r w:rsidR="001665EF" w:rsidRPr="001665EF">
              <w:rPr>
                <w:rStyle w:val="FontStyle11"/>
                <w:sz w:val="22"/>
                <w:szCs w:val="22"/>
              </w:rPr>
              <w:t>.2</w:t>
            </w:r>
          </w:p>
        </w:tc>
        <w:tc>
          <w:tcPr>
            <w:tcW w:w="5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spacing w:line="274" w:lineRule="exact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Организация работы по доведению до сотрудников ГУ положений действующего законодательства Российской Федерации и Санкт-Петербурга</w:t>
            </w:r>
          </w:p>
          <w:p w:rsidR="001665EF" w:rsidRPr="001665EF" w:rsidRDefault="001665EF" w:rsidP="001D3557">
            <w:pPr>
              <w:pStyle w:val="Style4"/>
              <w:widowControl/>
              <w:spacing w:line="274" w:lineRule="exact"/>
              <w:ind w:firstLine="62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5E752B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в </w:t>
            </w:r>
            <w:r w:rsidRPr="001665EF">
              <w:rPr>
                <w:rStyle w:val="FontStyle11"/>
                <w:sz w:val="22"/>
                <w:szCs w:val="22"/>
              </w:rPr>
              <w:t>течение 201</w:t>
            </w:r>
            <w:r w:rsidR="00B704A0">
              <w:rPr>
                <w:rStyle w:val="FontStyle11"/>
                <w:sz w:val="22"/>
                <w:szCs w:val="22"/>
              </w:rPr>
              <w:t>8</w:t>
            </w:r>
            <w:r w:rsidRPr="001665EF">
              <w:rPr>
                <w:rStyle w:val="FontStyle11"/>
                <w:sz w:val="22"/>
                <w:szCs w:val="22"/>
              </w:rPr>
              <w:t xml:space="preserve"> г.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05630F" w:rsidP="00903883">
            <w:pPr>
              <w:pStyle w:val="Style4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Ф. З</w:t>
            </w:r>
            <w:r w:rsidR="00903883">
              <w:rPr>
                <w:rStyle w:val="FontStyle12"/>
              </w:rPr>
              <w:t>.</w:t>
            </w:r>
          </w:p>
        </w:tc>
      </w:tr>
      <w:tr w:rsidR="001665EF" w:rsidRPr="001665EF" w:rsidTr="00D8417E">
        <w:trPr>
          <w:gridAfter w:val="2"/>
          <w:wAfter w:w="68" w:type="dxa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B704A0" w:rsidP="001665EF">
            <w:pPr>
              <w:pStyle w:val="Style4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</w:t>
            </w:r>
            <w:r w:rsidR="001665EF" w:rsidRPr="001665EF">
              <w:rPr>
                <w:rStyle w:val="FontStyle11"/>
                <w:sz w:val="22"/>
                <w:szCs w:val="22"/>
              </w:rPr>
              <w:t>.3</w:t>
            </w:r>
          </w:p>
        </w:tc>
        <w:tc>
          <w:tcPr>
            <w:tcW w:w="5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4"/>
              <w:widowControl/>
              <w:spacing w:line="274" w:lineRule="exact"/>
              <w:ind w:firstLine="5"/>
              <w:rPr>
                <w:rStyle w:val="FontStyle11"/>
                <w:sz w:val="22"/>
                <w:szCs w:val="22"/>
              </w:rPr>
            </w:pPr>
            <w:proofErr w:type="gramStart"/>
            <w:r w:rsidRPr="001665EF">
              <w:rPr>
                <w:rStyle w:val="FontStyle11"/>
                <w:sz w:val="22"/>
                <w:szCs w:val="22"/>
              </w:rPr>
              <w:t>Осуществление комплекса организационных, разъяснительных и иных мер по недопущению сотрудниками ГУ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B704A0">
              <w:rPr>
                <w:rStyle w:val="FontStyle11"/>
                <w:sz w:val="22"/>
                <w:szCs w:val="22"/>
              </w:rPr>
              <w:t xml:space="preserve">, а также </w:t>
            </w:r>
            <w:r w:rsidR="00B704A0">
              <w:rPr>
                <w:rStyle w:val="FontStyle11"/>
                <w:sz w:val="22"/>
                <w:szCs w:val="22"/>
              </w:rPr>
              <w:lastRenderedPageBreak/>
              <w:t>негативного отношения к дарению подарков,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5E752B">
            <w:pPr>
              <w:pStyle w:val="Style2"/>
              <w:widowControl/>
              <w:spacing w:line="274" w:lineRule="exact"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lastRenderedPageBreak/>
              <w:t>в течение 201</w:t>
            </w:r>
            <w:r w:rsidR="00B704A0">
              <w:rPr>
                <w:rStyle w:val="FontStyle11"/>
                <w:sz w:val="22"/>
                <w:szCs w:val="22"/>
              </w:rPr>
              <w:t>8</w:t>
            </w:r>
            <w:r w:rsidRPr="001665EF">
              <w:rPr>
                <w:rStyle w:val="FontStyle11"/>
                <w:sz w:val="22"/>
                <w:szCs w:val="22"/>
              </w:rPr>
              <w:t xml:space="preserve"> г.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05630F" w:rsidP="00903883">
            <w:pPr>
              <w:pStyle w:val="Style4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Ф. З</w:t>
            </w:r>
            <w:r w:rsidR="00903883">
              <w:rPr>
                <w:rStyle w:val="FontStyle12"/>
              </w:rPr>
              <w:t>.</w:t>
            </w:r>
          </w:p>
        </w:tc>
      </w:tr>
      <w:tr w:rsidR="001665EF" w:rsidRPr="001665EF" w:rsidTr="00D8417E">
        <w:trPr>
          <w:gridAfter w:val="2"/>
          <w:wAfter w:w="68" w:type="dxa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B704A0" w:rsidP="001665EF">
            <w:pPr>
              <w:pStyle w:val="Style3"/>
              <w:widowControl/>
              <w:spacing w:line="278" w:lineRule="exact"/>
              <w:ind w:left="994"/>
              <w:jc w:val="center"/>
              <w:rPr>
                <w:rStyle w:val="FontStyle12"/>
                <w:b/>
              </w:rPr>
            </w:pPr>
            <w:r>
              <w:rPr>
                <w:rStyle w:val="FontStyle11"/>
                <w:b/>
                <w:sz w:val="22"/>
                <w:szCs w:val="22"/>
              </w:rPr>
              <w:lastRenderedPageBreak/>
              <w:t>5</w:t>
            </w:r>
            <w:r w:rsidR="001665EF" w:rsidRPr="001665EF">
              <w:rPr>
                <w:rStyle w:val="FontStyle11"/>
                <w:b/>
                <w:sz w:val="22"/>
                <w:szCs w:val="22"/>
              </w:rPr>
              <w:t xml:space="preserve">. </w:t>
            </w:r>
            <w:r w:rsidR="001665EF" w:rsidRPr="001665EF">
              <w:rPr>
                <w:rStyle w:val="FontStyle12"/>
                <w:b/>
              </w:rPr>
              <w:t>Взаимодействие с общественностью по противодействию коррупции и антикоррупционное образование</w:t>
            </w:r>
          </w:p>
        </w:tc>
      </w:tr>
      <w:tr w:rsid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CA524B" w:rsidP="001D3557">
            <w:pPr>
              <w:pStyle w:val="Style5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</w:t>
            </w:r>
            <w:r w:rsidR="001665EF" w:rsidRPr="001665EF">
              <w:rPr>
                <w:rStyle w:val="FontStyle11"/>
                <w:sz w:val="22"/>
                <w:szCs w:val="22"/>
              </w:rPr>
              <w:t>.1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5"/>
              <w:widowControl/>
              <w:spacing w:line="278" w:lineRule="exact"/>
              <w:ind w:left="10" w:hanging="10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Размещение на официальном сайте ГУ настоящего плана, плана финансово-хозяйственной деятельности учреждения и отчета о его исполнении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5E752B">
            <w:pPr>
              <w:pStyle w:val="Style5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апрель 201</w:t>
            </w:r>
            <w:r w:rsidR="00CA524B">
              <w:rPr>
                <w:rStyle w:val="FontStyle11"/>
                <w:sz w:val="22"/>
                <w:szCs w:val="22"/>
              </w:rPr>
              <w:t>8</w:t>
            </w:r>
            <w:r w:rsidRPr="001665EF">
              <w:rPr>
                <w:rStyle w:val="FontStyle11"/>
                <w:sz w:val="22"/>
                <w:szCs w:val="22"/>
              </w:rPr>
              <w:t xml:space="preserve"> г.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D55070" w:rsidP="00903883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Ф. З</w:t>
            </w:r>
            <w:r w:rsidR="00903883">
              <w:rPr>
                <w:rStyle w:val="FontStyle12"/>
              </w:rPr>
              <w:t>.</w:t>
            </w:r>
            <w:r w:rsidR="00CA524B">
              <w:rPr>
                <w:rStyle w:val="FontStyle12"/>
              </w:rPr>
              <w:t>, лицо (лица), ответственные за работу по профилактике коррупционных и иных правонарушений</w:t>
            </w:r>
          </w:p>
        </w:tc>
      </w:tr>
      <w:tr w:rsid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CA524B" w:rsidP="001D3557">
            <w:pPr>
              <w:pStyle w:val="Style5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</w:t>
            </w:r>
            <w:r w:rsidR="001665EF" w:rsidRPr="001665EF">
              <w:rPr>
                <w:rStyle w:val="FontStyle11"/>
                <w:sz w:val="22"/>
                <w:szCs w:val="22"/>
              </w:rPr>
              <w:t>.2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5"/>
              <w:widowControl/>
              <w:spacing w:line="274" w:lineRule="exact"/>
              <w:ind w:left="5" w:hanging="5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Организация проведения социологических исследований по теме «Удовлетворенность потребителей качеством услуг, предоставляемых ГУ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5E752B">
            <w:pPr>
              <w:pStyle w:val="Style5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декабрь 201</w:t>
            </w:r>
            <w:r w:rsidR="00CA524B">
              <w:rPr>
                <w:rStyle w:val="FontStyle11"/>
                <w:sz w:val="22"/>
                <w:szCs w:val="22"/>
              </w:rPr>
              <w:t>8</w:t>
            </w:r>
            <w:r w:rsidRPr="001665EF">
              <w:rPr>
                <w:rStyle w:val="FontStyle11"/>
                <w:sz w:val="22"/>
                <w:szCs w:val="22"/>
              </w:rPr>
              <w:t xml:space="preserve"> г.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83" w:rsidRDefault="00D55070" w:rsidP="00903883">
            <w:pPr>
              <w:pStyle w:val="Style3"/>
              <w:widowControl/>
              <w:spacing w:line="278" w:lineRule="exact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Заведующий Сайфутдинова Ф. З</w:t>
            </w:r>
            <w:r w:rsidR="00903883">
              <w:rPr>
                <w:rStyle w:val="FontStyle12"/>
              </w:rPr>
              <w:t>.</w:t>
            </w:r>
            <w:r>
              <w:rPr>
                <w:rStyle w:val="FontStyle12"/>
              </w:rPr>
              <w:t xml:space="preserve">, </w:t>
            </w:r>
            <w:proofErr w:type="spellStart"/>
            <w:r>
              <w:rPr>
                <w:rStyle w:val="FontStyle12"/>
              </w:rPr>
              <w:t>зам</w:t>
            </w:r>
            <w:proofErr w:type="gramStart"/>
            <w:r>
              <w:rPr>
                <w:rStyle w:val="FontStyle12"/>
              </w:rPr>
              <w:t>.з</w:t>
            </w:r>
            <w:proofErr w:type="gramEnd"/>
            <w:r>
              <w:rPr>
                <w:rStyle w:val="FontStyle12"/>
              </w:rPr>
              <w:t>ав.по</w:t>
            </w:r>
            <w:proofErr w:type="spellEnd"/>
            <w:r>
              <w:rPr>
                <w:rStyle w:val="FontStyle12"/>
              </w:rPr>
              <w:t xml:space="preserve"> ВР Марцинкевич О. М</w:t>
            </w:r>
            <w:r w:rsidR="00903883">
              <w:rPr>
                <w:rStyle w:val="FontStyle12"/>
              </w:rPr>
              <w:t>.</w:t>
            </w:r>
            <w:r>
              <w:rPr>
                <w:rStyle w:val="FontStyle12"/>
              </w:rPr>
              <w:t>,</w:t>
            </w:r>
          </w:p>
          <w:p w:rsidR="00903883" w:rsidRPr="001665EF" w:rsidRDefault="00D55070" w:rsidP="00903883">
            <w:pPr>
              <w:pStyle w:val="Style3"/>
              <w:widowControl/>
              <w:spacing w:line="278" w:lineRule="exact"/>
              <w:jc w:val="left"/>
              <w:rPr>
                <w:rStyle w:val="FontStyle11"/>
                <w:sz w:val="22"/>
                <w:szCs w:val="22"/>
              </w:rPr>
            </w:pPr>
            <w:proofErr w:type="spellStart"/>
            <w:r>
              <w:rPr>
                <w:rStyle w:val="FontStyle12"/>
              </w:rPr>
              <w:t>зам</w:t>
            </w:r>
            <w:proofErr w:type="gramStart"/>
            <w:r>
              <w:rPr>
                <w:rStyle w:val="FontStyle12"/>
              </w:rPr>
              <w:t>.з</w:t>
            </w:r>
            <w:proofErr w:type="gramEnd"/>
            <w:r>
              <w:rPr>
                <w:rStyle w:val="FontStyle12"/>
              </w:rPr>
              <w:t>ав.по</w:t>
            </w:r>
            <w:proofErr w:type="spellEnd"/>
            <w:r>
              <w:rPr>
                <w:rStyle w:val="FontStyle12"/>
              </w:rPr>
              <w:t xml:space="preserve"> АХЧ Примак А. И</w:t>
            </w:r>
            <w:r w:rsidR="00903883">
              <w:rPr>
                <w:rStyle w:val="FontStyle12"/>
              </w:rPr>
              <w:t>.</w:t>
            </w:r>
          </w:p>
          <w:p w:rsidR="001665EF" w:rsidRPr="001665EF" w:rsidRDefault="001665EF" w:rsidP="00903883">
            <w:pPr>
              <w:pStyle w:val="Style3"/>
              <w:widowControl/>
              <w:jc w:val="left"/>
              <w:rPr>
                <w:rStyle w:val="FontStyle11"/>
                <w:sz w:val="22"/>
                <w:szCs w:val="22"/>
              </w:rPr>
            </w:pPr>
          </w:p>
        </w:tc>
      </w:tr>
      <w:tr w:rsid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CA524B" w:rsidP="001D3557">
            <w:pPr>
              <w:pStyle w:val="Style5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5.3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5"/>
              <w:widowControl/>
              <w:spacing w:line="274" w:lineRule="exact"/>
              <w:ind w:firstLine="5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Осуществление личного приема граждан руководством ГУ по вопросам проявлений коррупции и правонарушений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5E752B">
            <w:pPr>
              <w:pStyle w:val="Style3"/>
              <w:widowControl/>
              <w:spacing w:line="278" w:lineRule="exact"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в течение 201</w:t>
            </w:r>
            <w:r w:rsidR="00CA524B">
              <w:rPr>
                <w:rStyle w:val="FontStyle11"/>
                <w:sz w:val="22"/>
                <w:szCs w:val="22"/>
              </w:rPr>
              <w:t>8</w:t>
            </w:r>
            <w:r w:rsidRPr="001665EF">
              <w:rPr>
                <w:rStyle w:val="FontStyle11"/>
                <w:sz w:val="22"/>
                <w:szCs w:val="22"/>
              </w:rPr>
              <w:t xml:space="preserve"> г.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FD27BE" w:rsidP="00903883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2"/>
              </w:rPr>
              <w:t>Заведующий Сайфутдинова Ф. З</w:t>
            </w:r>
            <w:r w:rsidR="00903883">
              <w:rPr>
                <w:rStyle w:val="FontStyle12"/>
              </w:rPr>
              <w:t>.</w:t>
            </w:r>
          </w:p>
        </w:tc>
      </w:tr>
      <w:tr w:rsid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CA524B" w:rsidP="001D3557">
            <w:pPr>
              <w:pStyle w:val="Style5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5.4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5"/>
              <w:widowControl/>
              <w:spacing w:line="274" w:lineRule="exact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 xml:space="preserve">Анализ жалоб и обращений, поступающих в ГУ, на действия (бездействия) сотрудников учреждения на наличие в них сведений о фактах коррупции 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5E752B">
            <w:pPr>
              <w:pStyle w:val="Style3"/>
              <w:widowControl/>
              <w:spacing w:line="274" w:lineRule="exact"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в течение 201</w:t>
            </w:r>
            <w:r w:rsidR="00CA524B">
              <w:rPr>
                <w:rStyle w:val="FontStyle11"/>
                <w:sz w:val="22"/>
                <w:szCs w:val="22"/>
              </w:rPr>
              <w:t>8</w:t>
            </w:r>
            <w:r w:rsidRPr="001665EF">
              <w:rPr>
                <w:rStyle w:val="FontStyle11"/>
                <w:sz w:val="22"/>
                <w:szCs w:val="22"/>
              </w:rPr>
              <w:t xml:space="preserve"> г.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83" w:rsidRDefault="00FD27BE" w:rsidP="00903883">
            <w:pPr>
              <w:pStyle w:val="Style3"/>
              <w:widowControl/>
              <w:spacing w:line="278" w:lineRule="exact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Заведующий Сайфутдинова Ф. З</w:t>
            </w:r>
            <w:r w:rsidR="00903883">
              <w:rPr>
                <w:rStyle w:val="FontStyle12"/>
              </w:rPr>
              <w:t>.</w:t>
            </w:r>
            <w:r>
              <w:rPr>
                <w:rStyle w:val="FontStyle12"/>
              </w:rPr>
              <w:t xml:space="preserve">, </w:t>
            </w:r>
            <w:proofErr w:type="spellStart"/>
            <w:r>
              <w:rPr>
                <w:rStyle w:val="FontStyle12"/>
              </w:rPr>
              <w:t>зам</w:t>
            </w:r>
            <w:proofErr w:type="gramStart"/>
            <w:r>
              <w:rPr>
                <w:rStyle w:val="FontStyle12"/>
              </w:rPr>
              <w:t>.з</w:t>
            </w:r>
            <w:proofErr w:type="gramEnd"/>
            <w:r>
              <w:rPr>
                <w:rStyle w:val="FontStyle12"/>
              </w:rPr>
              <w:t>ав.по</w:t>
            </w:r>
            <w:proofErr w:type="spellEnd"/>
            <w:r>
              <w:rPr>
                <w:rStyle w:val="FontStyle12"/>
              </w:rPr>
              <w:t xml:space="preserve"> ВР Марцинкевич О. М.,</w:t>
            </w:r>
          </w:p>
          <w:p w:rsidR="00903883" w:rsidRPr="001665EF" w:rsidRDefault="00FD27BE" w:rsidP="00903883">
            <w:pPr>
              <w:pStyle w:val="Style3"/>
              <w:widowControl/>
              <w:spacing w:line="278" w:lineRule="exact"/>
              <w:jc w:val="left"/>
              <w:rPr>
                <w:rStyle w:val="FontStyle11"/>
                <w:sz w:val="22"/>
                <w:szCs w:val="22"/>
              </w:rPr>
            </w:pPr>
            <w:proofErr w:type="spellStart"/>
            <w:r>
              <w:rPr>
                <w:rStyle w:val="FontStyle12"/>
              </w:rPr>
              <w:t>зам</w:t>
            </w:r>
            <w:proofErr w:type="gramStart"/>
            <w:r>
              <w:rPr>
                <w:rStyle w:val="FontStyle12"/>
              </w:rPr>
              <w:t>.з</w:t>
            </w:r>
            <w:proofErr w:type="gramEnd"/>
            <w:r>
              <w:rPr>
                <w:rStyle w:val="FontStyle12"/>
              </w:rPr>
              <w:t>ав.по</w:t>
            </w:r>
            <w:proofErr w:type="spellEnd"/>
            <w:r>
              <w:rPr>
                <w:rStyle w:val="FontStyle12"/>
              </w:rPr>
              <w:t xml:space="preserve"> АХЧ Примак А. И</w:t>
            </w:r>
            <w:r w:rsidR="00903883">
              <w:rPr>
                <w:rStyle w:val="FontStyle12"/>
              </w:rPr>
              <w:t>.</w:t>
            </w:r>
          </w:p>
          <w:p w:rsidR="001665EF" w:rsidRPr="001665EF" w:rsidRDefault="001665EF" w:rsidP="00903883">
            <w:pPr>
              <w:pStyle w:val="Style3"/>
              <w:widowControl/>
              <w:jc w:val="left"/>
              <w:rPr>
                <w:rStyle w:val="FontStyle11"/>
                <w:sz w:val="22"/>
                <w:szCs w:val="22"/>
              </w:rPr>
            </w:pPr>
          </w:p>
        </w:tc>
      </w:tr>
      <w:tr w:rsid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CA524B" w:rsidP="001D3557">
            <w:pPr>
              <w:pStyle w:val="Style5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5.5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6461C4">
            <w:pPr>
              <w:pStyle w:val="Style5"/>
              <w:widowControl/>
              <w:spacing w:line="269" w:lineRule="exact"/>
              <w:ind w:firstLine="10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Пред</w:t>
            </w:r>
            <w:r w:rsidR="00CA524B">
              <w:rPr>
                <w:rStyle w:val="FontStyle11"/>
                <w:sz w:val="22"/>
                <w:szCs w:val="22"/>
              </w:rPr>
              <w:t>ставление на рассмотрение руководителя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665EF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903883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CA524B" w:rsidP="001D3557">
            <w:pPr>
              <w:pStyle w:val="Style5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5.5</w:t>
            </w:r>
            <w:r w:rsidR="001665EF" w:rsidRPr="001665EF">
              <w:rPr>
                <w:rStyle w:val="FontStyle11"/>
                <w:sz w:val="22"/>
                <w:szCs w:val="22"/>
              </w:rPr>
              <w:t>.1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CA524B" w:rsidP="001D3557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Доклада ответственного лица о результатах работы по антикоррупционному просвещению в ГУ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630CAE" w:rsidP="00454362">
            <w:pPr>
              <w:pStyle w:val="Style3"/>
              <w:widowControl/>
              <w:spacing w:line="283" w:lineRule="exact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</w:t>
            </w:r>
            <w:r w:rsidR="001665EF" w:rsidRPr="001665EF">
              <w:rPr>
                <w:rStyle w:val="FontStyle11"/>
                <w:sz w:val="22"/>
                <w:szCs w:val="22"/>
              </w:rPr>
              <w:t xml:space="preserve"> квартал 201</w:t>
            </w:r>
            <w:r>
              <w:rPr>
                <w:rStyle w:val="FontStyle11"/>
                <w:sz w:val="22"/>
                <w:szCs w:val="22"/>
              </w:rPr>
              <w:t>8</w:t>
            </w:r>
            <w:r w:rsidR="001665EF" w:rsidRPr="001665EF">
              <w:rPr>
                <w:rStyle w:val="FontStyle11"/>
                <w:sz w:val="22"/>
                <w:szCs w:val="22"/>
              </w:rPr>
              <w:t xml:space="preserve"> г.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83" w:rsidRPr="001665EF" w:rsidRDefault="00630CAE" w:rsidP="00903883">
            <w:pPr>
              <w:pStyle w:val="Style3"/>
              <w:widowControl/>
              <w:spacing w:line="283" w:lineRule="exact"/>
              <w:jc w:val="left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Лицо (лица), ответственные за работу по профилактике коррупционных и иных правонарушений</w:t>
            </w:r>
          </w:p>
        </w:tc>
      </w:tr>
      <w:tr w:rsidR="001665EF" w:rsidTr="00D8417E">
        <w:trPr>
          <w:gridAfter w:val="1"/>
          <w:wAfter w:w="54" w:type="dxa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630CAE" w:rsidP="001D3557">
            <w:pPr>
              <w:pStyle w:val="Style5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5.5</w:t>
            </w:r>
            <w:r w:rsidR="001665EF" w:rsidRPr="001665EF">
              <w:rPr>
                <w:rStyle w:val="FontStyle11"/>
                <w:sz w:val="22"/>
                <w:szCs w:val="22"/>
              </w:rPr>
              <w:t>.2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1D3557">
            <w:pPr>
              <w:pStyle w:val="Style5"/>
              <w:widowControl/>
              <w:spacing w:line="274" w:lineRule="exact"/>
              <w:ind w:firstLine="14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Информации об эффективности работы по антикоррупционному образованию в ГУ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EF" w:rsidRPr="001665EF" w:rsidRDefault="001665EF" w:rsidP="00454362">
            <w:pPr>
              <w:pStyle w:val="Style5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1665EF">
              <w:rPr>
                <w:rStyle w:val="FontStyle11"/>
                <w:sz w:val="22"/>
                <w:szCs w:val="22"/>
              </w:rPr>
              <w:t>декабрь 201</w:t>
            </w:r>
            <w:r w:rsidR="00630CAE">
              <w:rPr>
                <w:rStyle w:val="FontStyle11"/>
                <w:sz w:val="22"/>
                <w:szCs w:val="22"/>
              </w:rPr>
              <w:t>8</w:t>
            </w:r>
            <w:r w:rsidRPr="001665EF">
              <w:rPr>
                <w:rStyle w:val="FontStyle11"/>
                <w:sz w:val="22"/>
                <w:szCs w:val="22"/>
              </w:rPr>
              <w:t xml:space="preserve"> г.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83" w:rsidRPr="001665EF" w:rsidRDefault="00630CAE" w:rsidP="00903883">
            <w:pPr>
              <w:pStyle w:val="Style3"/>
              <w:widowControl/>
              <w:spacing w:line="274" w:lineRule="exact"/>
              <w:jc w:val="left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Лицо (лица), ответственные за работу по профилактике коррупционных и иных правонарушений</w:t>
            </w:r>
          </w:p>
        </w:tc>
      </w:tr>
    </w:tbl>
    <w:p w:rsidR="001665EF" w:rsidRDefault="001665EF"/>
    <w:p w:rsidR="001665EF" w:rsidRDefault="001665EF"/>
    <w:p w:rsidR="001665EF" w:rsidRDefault="001665EF" w:rsidP="00630E98">
      <w:pPr>
        <w:spacing w:after="100"/>
      </w:pPr>
      <w:r>
        <w:t>Принятые сокращения:</w:t>
      </w:r>
    </w:p>
    <w:p w:rsidR="001665EF" w:rsidRDefault="00630E98" w:rsidP="00630E98">
      <w:pPr>
        <w:spacing w:after="100"/>
      </w:pPr>
      <w:r>
        <w:lastRenderedPageBreak/>
        <w:t xml:space="preserve">ГУ - </w:t>
      </w:r>
      <w:r w:rsidR="00FD27BE">
        <w:t xml:space="preserve">государственное бюджетное дошкольное образовательное </w:t>
      </w:r>
      <w:r w:rsidR="001665EF">
        <w:t xml:space="preserve">учреждение </w:t>
      </w:r>
      <w:r w:rsidR="00FD27BE">
        <w:t>«детский сад № 9 комбинированного вида Московского района</w:t>
      </w:r>
      <w:proofErr w:type="gramStart"/>
      <w:r w:rsidR="00FD27BE">
        <w:t xml:space="preserve"> С</w:t>
      </w:r>
      <w:proofErr w:type="gramEnd"/>
      <w:r w:rsidR="00FD27BE">
        <w:t>анкт- Петербурга»</w:t>
      </w:r>
    </w:p>
    <w:p w:rsidR="001665EF" w:rsidRDefault="001665EF" w:rsidP="00630E98">
      <w:pPr>
        <w:spacing w:after="100"/>
      </w:pPr>
      <w:r>
        <w:t xml:space="preserve">администрация - администрация Московского района Санкт-Петербурга </w:t>
      </w:r>
    </w:p>
    <w:p w:rsidR="001665EF" w:rsidRDefault="001665EF" w:rsidP="001665EF">
      <w:r>
        <w:t>сеть Интернет - информационно-телекоммуникационная сеть «Интернет»</w:t>
      </w:r>
    </w:p>
    <w:sectPr w:rsidR="001665EF" w:rsidSect="001665EF">
      <w:type w:val="continuous"/>
      <w:pgSz w:w="11905" w:h="1683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2" w:rsidRDefault="004B7222">
      <w:r>
        <w:separator/>
      </w:r>
    </w:p>
  </w:endnote>
  <w:endnote w:type="continuationSeparator" w:id="0">
    <w:p w:rsidR="004B7222" w:rsidRDefault="004B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2" w:rsidRDefault="004B7222">
      <w:r>
        <w:separator/>
      </w:r>
    </w:p>
  </w:footnote>
  <w:footnote w:type="continuationSeparator" w:id="0">
    <w:p w:rsidR="004B7222" w:rsidRDefault="004B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EF"/>
    <w:rsid w:val="00031690"/>
    <w:rsid w:val="0005630F"/>
    <w:rsid w:val="000B7D32"/>
    <w:rsid w:val="000C2FE2"/>
    <w:rsid w:val="00102560"/>
    <w:rsid w:val="001665EF"/>
    <w:rsid w:val="0019757C"/>
    <w:rsid w:val="001F7EC6"/>
    <w:rsid w:val="00283C26"/>
    <w:rsid w:val="002B54FC"/>
    <w:rsid w:val="00311A9E"/>
    <w:rsid w:val="003438E2"/>
    <w:rsid w:val="00360A90"/>
    <w:rsid w:val="003A739D"/>
    <w:rsid w:val="00454362"/>
    <w:rsid w:val="004B7222"/>
    <w:rsid w:val="004F3D49"/>
    <w:rsid w:val="005E752B"/>
    <w:rsid w:val="00630CAE"/>
    <w:rsid w:val="00630E98"/>
    <w:rsid w:val="006461C4"/>
    <w:rsid w:val="00674B07"/>
    <w:rsid w:val="00695CF7"/>
    <w:rsid w:val="006A4A3D"/>
    <w:rsid w:val="00772CFE"/>
    <w:rsid w:val="008712E0"/>
    <w:rsid w:val="008818B9"/>
    <w:rsid w:val="008A391C"/>
    <w:rsid w:val="008E0746"/>
    <w:rsid w:val="00903883"/>
    <w:rsid w:val="00917392"/>
    <w:rsid w:val="009F397A"/>
    <w:rsid w:val="00AA0EEF"/>
    <w:rsid w:val="00AB15C7"/>
    <w:rsid w:val="00AF7988"/>
    <w:rsid w:val="00B069CE"/>
    <w:rsid w:val="00B704A0"/>
    <w:rsid w:val="00BB0BE0"/>
    <w:rsid w:val="00C14184"/>
    <w:rsid w:val="00C15533"/>
    <w:rsid w:val="00C51F9C"/>
    <w:rsid w:val="00CA524B"/>
    <w:rsid w:val="00D55070"/>
    <w:rsid w:val="00D828C1"/>
    <w:rsid w:val="00D8417E"/>
    <w:rsid w:val="00DE0C70"/>
    <w:rsid w:val="00DF60EF"/>
    <w:rsid w:val="00E029A1"/>
    <w:rsid w:val="00F33D88"/>
    <w:rsid w:val="00F46D50"/>
    <w:rsid w:val="00F60888"/>
    <w:rsid w:val="00FB188D"/>
    <w:rsid w:val="00FD27BE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40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69" w:lineRule="exact"/>
      <w:jc w:val="center"/>
    </w:pPr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  <w:pPr>
      <w:spacing w:line="27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60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40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69" w:lineRule="exact"/>
      <w:jc w:val="center"/>
    </w:pPr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  <w:pPr>
      <w:spacing w:line="27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60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922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barashchihina</dc:creator>
  <cp:lastModifiedBy>user</cp:lastModifiedBy>
  <cp:revision>9</cp:revision>
  <cp:lastPrinted>2017-03-30T14:31:00Z</cp:lastPrinted>
  <dcterms:created xsi:type="dcterms:W3CDTF">2018-02-05T20:18:00Z</dcterms:created>
  <dcterms:modified xsi:type="dcterms:W3CDTF">2018-02-21T10:37:00Z</dcterms:modified>
</cp:coreProperties>
</file>